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97" w:rsidRPr="00A55B95" w:rsidRDefault="00AF2697" w:rsidP="00747261">
      <w:pPr>
        <w:tabs>
          <w:tab w:val="left" w:pos="0"/>
          <w:tab w:val="left" w:pos="5670"/>
          <w:tab w:val="left" w:pos="5954"/>
        </w:tabs>
        <w:spacing w:after="240" w:line="240" w:lineRule="auto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0" w:name="_GoBack"/>
      <w:bookmarkEnd w:id="0"/>
      <w:r w:rsidRPr="00A55B95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Додаток 3</w:t>
      </w:r>
    </w:p>
    <w:p w:rsidR="00747261" w:rsidRDefault="00AF2697" w:rsidP="00747261">
      <w:pPr>
        <w:widowControl w:val="0"/>
        <w:tabs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A55B9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 рішення Ради суддів України</w:t>
      </w:r>
    </w:p>
    <w:p w:rsidR="00AF2697" w:rsidRPr="00A55B95" w:rsidRDefault="00AF2697" w:rsidP="00747261">
      <w:pPr>
        <w:widowControl w:val="0"/>
        <w:tabs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A55B9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від </w:t>
      </w:r>
      <w:r w:rsidR="002B627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28 лютого 2020 року № 10</w:t>
      </w:r>
    </w:p>
    <w:tbl>
      <w:tblPr>
        <w:tblW w:w="10740" w:type="dxa"/>
        <w:tblInd w:w="-851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747261" w:rsidTr="00FF39D3">
        <w:tc>
          <w:tcPr>
            <w:tcW w:w="5370" w:type="dxa"/>
            <w:shd w:val="clear" w:color="auto" w:fill="auto"/>
          </w:tcPr>
          <w:p w:rsidR="00747261" w:rsidRPr="0060415B" w:rsidRDefault="00747261" w:rsidP="00747261">
            <w:pPr>
              <w:pStyle w:val="1"/>
              <w:tabs>
                <w:tab w:val="left" w:pos="5103"/>
                <w:tab w:val="left" w:pos="5670"/>
                <w:tab w:val="left" w:pos="5954"/>
                <w:tab w:val="left" w:pos="6663"/>
              </w:tabs>
            </w:pPr>
            <w:r>
              <w:t xml:space="preserve">        </w:t>
            </w:r>
          </w:p>
        </w:tc>
        <w:tc>
          <w:tcPr>
            <w:tcW w:w="5370" w:type="dxa"/>
            <w:shd w:val="clear" w:color="auto" w:fill="auto"/>
          </w:tcPr>
          <w:p w:rsidR="00747261" w:rsidRDefault="00747261" w:rsidP="00747261">
            <w:pPr>
              <w:pStyle w:val="1"/>
              <w:tabs>
                <w:tab w:val="left" w:pos="5103"/>
                <w:tab w:val="left" w:pos="5670"/>
                <w:tab w:val="left" w:pos="5954"/>
                <w:tab w:val="left" w:pos="6663"/>
              </w:tabs>
              <w:spacing w:before="0" w:line="240" w:lineRule="auto"/>
              <w:ind w:left="438"/>
            </w:pPr>
            <w:r>
              <w:t xml:space="preserve">             </w:t>
            </w:r>
          </w:p>
          <w:p w:rsidR="00747261" w:rsidRPr="00747261" w:rsidRDefault="00747261" w:rsidP="00747261">
            <w:pPr>
              <w:tabs>
                <w:tab w:val="left" w:pos="5670"/>
                <w:tab w:val="left" w:pos="5954"/>
              </w:tabs>
              <w:ind w:left="438"/>
            </w:pPr>
          </w:p>
          <w:p w:rsidR="00747261" w:rsidRPr="00747261" w:rsidRDefault="00747261" w:rsidP="00747261">
            <w:pPr>
              <w:pStyle w:val="1"/>
              <w:tabs>
                <w:tab w:val="left" w:pos="5103"/>
                <w:tab w:val="left" w:pos="5670"/>
                <w:tab w:val="left" w:pos="5954"/>
                <w:tab w:val="left" w:pos="6663"/>
              </w:tabs>
              <w:spacing w:before="0" w:line="240" w:lineRule="auto"/>
              <w:ind w:left="4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747261">
              <w:rPr>
                <w:rFonts w:ascii="Times New Roman" w:hAnsi="Times New Roman" w:cs="Times New Roman"/>
                <w:color w:val="000000" w:themeColor="text1"/>
              </w:rPr>
              <w:t>ЗАТВЕРДЖУЮ</w:t>
            </w:r>
          </w:p>
          <w:p w:rsidR="002B6279" w:rsidRPr="002B6279" w:rsidRDefault="00747261" w:rsidP="002B6279">
            <w:pPr>
              <w:pStyle w:val="1"/>
              <w:tabs>
                <w:tab w:val="left" w:pos="443"/>
                <w:tab w:val="left" w:pos="5670"/>
                <w:tab w:val="left" w:pos="5954"/>
                <w:tab w:val="left" w:pos="6663"/>
              </w:tabs>
              <w:spacing w:before="0" w:line="240" w:lineRule="auto"/>
              <w:ind w:left="438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4726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      Голова</w:t>
            </w:r>
            <w:proofErr w:type="gramStart"/>
            <w:r w:rsidRPr="0074726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Р</w:t>
            </w:r>
            <w:proofErr w:type="gramEnd"/>
            <w:r w:rsidRPr="0074726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ади </w:t>
            </w:r>
            <w:proofErr w:type="spellStart"/>
            <w:r w:rsidRPr="00747261">
              <w:rPr>
                <w:rFonts w:ascii="Times New Roman" w:hAnsi="Times New Roman" w:cs="Times New Roman"/>
                <w:b w:val="0"/>
                <w:color w:val="000000" w:themeColor="text1"/>
              </w:rPr>
              <w:t>суддів</w:t>
            </w:r>
            <w:proofErr w:type="spellEnd"/>
            <w:r w:rsidRPr="0074726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України</w:t>
            </w:r>
          </w:p>
          <w:p w:rsidR="00747261" w:rsidRPr="00747261" w:rsidRDefault="00747261" w:rsidP="00747261">
            <w:pPr>
              <w:tabs>
                <w:tab w:val="left" w:pos="443"/>
                <w:tab w:val="left" w:pos="5670"/>
                <w:tab w:val="left" w:pos="5954"/>
              </w:tabs>
              <w:spacing w:after="0" w:line="240" w:lineRule="auto"/>
              <w:ind w:left="43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7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___________  </w:t>
            </w:r>
            <w:r w:rsidRPr="007472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Б. Моніч</w:t>
            </w:r>
          </w:p>
          <w:p w:rsidR="00747261" w:rsidRPr="00747261" w:rsidRDefault="002B6279" w:rsidP="002B6279">
            <w:pPr>
              <w:tabs>
                <w:tab w:val="left" w:pos="443"/>
                <w:tab w:val="left" w:pos="5670"/>
                <w:tab w:val="left" w:pos="5954"/>
              </w:tabs>
              <w:spacing w:after="0" w:line="240" w:lineRule="auto"/>
              <w:ind w:left="438"/>
              <w:jc w:val="right"/>
              <w:rPr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"28" лютого</w:t>
            </w:r>
            <w:r w:rsidR="00747261" w:rsidRPr="00747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2020 року</w:t>
            </w:r>
          </w:p>
        </w:tc>
      </w:tr>
    </w:tbl>
    <w:p w:rsidR="00D72313" w:rsidRDefault="00D72313" w:rsidP="00D7231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</w:p>
    <w:p w:rsidR="00D72313" w:rsidRPr="00D72313" w:rsidRDefault="00D72313" w:rsidP="00D7231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  <w:r w:rsidRPr="00D72313"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>План</w:t>
      </w:r>
    </w:p>
    <w:p w:rsidR="00D72313" w:rsidRPr="00D72313" w:rsidRDefault="00D72313" w:rsidP="00D723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7231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організаційних заходів з підготовки та проведення </w:t>
      </w:r>
    </w:p>
    <w:p w:rsidR="00D72313" w:rsidRPr="00D72313" w:rsidRDefault="00D72313" w:rsidP="00D723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bookmarkStart w:id="1" w:name="OLE_LINK1"/>
      <w:r w:rsidRPr="00D7231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XVI</w:t>
      </w:r>
      <w:r w:rsidRPr="00D7231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ІІ</w:t>
      </w:r>
      <w:r w:rsidRPr="00D7231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D7231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чергового з'їзду суддів України </w:t>
      </w:r>
    </w:p>
    <w:bookmarkEnd w:id="1"/>
    <w:p w:rsidR="00D72313" w:rsidRPr="00D72313" w:rsidRDefault="00D72313" w:rsidP="00D72313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uk-UA" w:eastAsia="uk-UA"/>
        </w:rPr>
      </w:pPr>
    </w:p>
    <w:p w:rsidR="00D72313" w:rsidRPr="00D72313" w:rsidRDefault="00D72313" w:rsidP="00D72313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72313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Дата проведення</w:t>
      </w:r>
      <w:r w:rsidRPr="00D72313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6 – 7</w:t>
      </w:r>
      <w:r w:rsidRPr="00D72313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D72313">
        <w:rPr>
          <w:rFonts w:ascii="Times New Roman" w:eastAsia="Times New Roman" w:hAnsi="Times New Roman"/>
          <w:i/>
          <w:sz w:val="28"/>
          <w:szCs w:val="28"/>
          <w:lang w:eastAsia="uk-UA"/>
        </w:rPr>
        <w:t>квітня</w:t>
      </w:r>
      <w:proofErr w:type="spellEnd"/>
      <w:r w:rsidRPr="00D72313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2020 року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843"/>
        <w:gridCol w:w="2551"/>
      </w:tblGrid>
      <w:tr w:rsidR="00D72313" w:rsidRPr="00D72313" w:rsidTr="005A3A75">
        <w:trPr>
          <w:trHeight w:val="668"/>
        </w:trPr>
        <w:tc>
          <w:tcPr>
            <w:tcW w:w="567" w:type="dxa"/>
            <w:vAlign w:val="center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5671" w:type="dxa"/>
            <w:vAlign w:val="center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Заходи</w:t>
            </w:r>
          </w:p>
        </w:tc>
        <w:tc>
          <w:tcPr>
            <w:tcW w:w="1843" w:type="dxa"/>
            <w:vAlign w:val="center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Строк виконання</w:t>
            </w:r>
          </w:p>
        </w:tc>
        <w:tc>
          <w:tcPr>
            <w:tcW w:w="2551" w:type="dxa"/>
            <w:vAlign w:val="center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Відповідальні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за виконання</w:t>
            </w:r>
          </w:p>
        </w:tc>
      </w:tr>
      <w:tr w:rsidR="00D72313" w:rsidRPr="00D72313" w:rsidTr="005A3A75">
        <w:trPr>
          <w:trHeight w:val="1597"/>
        </w:trPr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Визначити кількість учасників (делегатів та запрошених осіб) 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XV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ІІІ чергового з'їзду суддів України (далі </w:t>
            </w:r>
            <w:r w:rsidRPr="00D7231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―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з'їзд)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2313">
              <w:rPr>
                <w:rFonts w:ascii="Times New Roman" w:hAnsi="Times New Roman"/>
                <w:sz w:val="26"/>
                <w:szCs w:val="26"/>
                <w:lang w:val="uk-UA"/>
              </w:rPr>
              <w:t>03 березня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Секретар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Ради суддів України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Журавська О. В.</w:t>
            </w:r>
          </w:p>
          <w:p w:rsidR="00D72313" w:rsidRPr="00D72313" w:rsidRDefault="00D72313" w:rsidP="00D723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Гізатуліна Л.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Давиденко В. Г.</w:t>
            </w:r>
          </w:p>
        </w:tc>
      </w:tr>
      <w:tr w:rsidR="00D72313" w:rsidRPr="00D72313" w:rsidTr="005A3A75">
        <w:trPr>
          <w:trHeight w:val="1597"/>
        </w:trPr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Скласти перелік поліграфічної продукції (листівка "запрошення", папки з логотипом, пакети паперові з логотипом, блокноти з логотипом, мандати тощо), канцелярських товарів (ручки з логотипом, ідентифікатори – </w:t>
            </w:r>
            <w:proofErr w:type="spellStart"/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бейджі</w:t>
            </w:r>
            <w:proofErr w:type="spellEnd"/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, олівці, </w:t>
            </w:r>
            <w:proofErr w:type="spellStart"/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степлери</w:t>
            </w:r>
            <w:proofErr w:type="spellEnd"/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, папір тощо) для забезпечення роботи учасників з’їзду та меню харчування 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23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2313">
              <w:rPr>
                <w:rFonts w:ascii="Times New Roman" w:hAnsi="Times New Roman"/>
                <w:sz w:val="26"/>
                <w:szCs w:val="26"/>
                <w:lang w:val="uk-UA"/>
              </w:rPr>
              <w:t>03 березня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2313">
              <w:rPr>
                <w:rFonts w:ascii="Times New Roman" w:hAnsi="Times New Roman"/>
                <w:sz w:val="26"/>
                <w:szCs w:val="26"/>
                <w:lang w:val="uk-UA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Секретар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Ради суддів України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Журавська О. В.</w:t>
            </w:r>
          </w:p>
          <w:p w:rsidR="00D72313" w:rsidRPr="00D72313" w:rsidRDefault="00D72313" w:rsidP="00D723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Гізатуліна Л.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Чорнуцький С. П.,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Давиденко В. Г.,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Глібочану Н. І.,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Парубченко Т. В.</w:t>
            </w:r>
          </w:p>
        </w:tc>
      </w:tr>
      <w:tr w:rsidR="00D72313" w:rsidRPr="00D72313" w:rsidTr="005A3A75">
        <w:trPr>
          <w:trHeight w:val="534"/>
        </w:trPr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Здійснити заходи із  закупівлі товарів 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та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послуг:</w:t>
            </w:r>
          </w:p>
          <w:p w:rsidR="00D72313" w:rsidRPr="00D72313" w:rsidRDefault="00D72313" w:rsidP="00D7231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оренди приміщення, послуг Інтернету;</w:t>
            </w:r>
          </w:p>
          <w:p w:rsidR="00D72313" w:rsidRPr="00D72313" w:rsidRDefault="00D72313" w:rsidP="00D72313">
            <w:pPr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поліграфічної продукції (листівки "запрошення", папки з логотипом, пакети паперові з логотипом, блокноти з логотипом, мандати тощо);</w:t>
            </w:r>
          </w:p>
          <w:p w:rsidR="00D72313" w:rsidRPr="00D72313" w:rsidRDefault="00D72313" w:rsidP="00D72313">
            <w:pPr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канцелярських товарів (ручки з логотипом, ідентифікатори – </w:t>
            </w:r>
            <w:proofErr w:type="spellStart"/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бейджі</w:t>
            </w:r>
            <w:proofErr w:type="spellEnd"/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, олівці, </w:t>
            </w:r>
            <w:proofErr w:type="spellStart"/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степлери</w:t>
            </w:r>
            <w:proofErr w:type="spellEnd"/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, папір тощо);</w:t>
            </w:r>
          </w:p>
          <w:p w:rsidR="00D72313" w:rsidRPr="00D72313" w:rsidRDefault="00D72313" w:rsidP="00D72313">
            <w:pPr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технічного супроводу (звукозапису, </w:t>
            </w:r>
            <w:proofErr w:type="spellStart"/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відеозйомки</w:t>
            </w:r>
            <w:proofErr w:type="spellEnd"/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, підсилення звуку тощо);</w:t>
            </w:r>
          </w:p>
          <w:p w:rsidR="00D72313" w:rsidRPr="00D72313" w:rsidRDefault="00D72313" w:rsidP="00D72313">
            <w:pPr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харчування учасників з'їзду;</w:t>
            </w:r>
          </w:p>
          <w:p w:rsidR="00D72313" w:rsidRPr="00D72313" w:rsidRDefault="00D72313" w:rsidP="00D72313">
            <w:pPr>
              <w:numPr>
                <w:ilvl w:val="0"/>
                <w:numId w:val="2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інших супутніх послуг (медичного обслуговування, оренди кабін для таємного голосування, скриньок для таємного голосування, послуг із заправки картриджів для оргтехніки, квіткових композицій                         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lastRenderedPageBreak/>
              <w:t>(2 горизонтальні, 1 вертикальна), тощо)</w:t>
            </w:r>
          </w:p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16 </w:t>
            </w: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березня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Член Ради суддів України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Власов Ю. Л.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Гізатуліна Л. В.,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Чорнуцький С. П.,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Глібочану Н. І.,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Сомко Г. А.,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Давиденко В. Г., Парубченко Т.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Слоніцький О. Є.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Скласти список делегатів і запрошених на з'їзд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До                          </w:t>
            </w:r>
            <w:r w:rsidRPr="00D72313">
              <w:rPr>
                <w:rFonts w:ascii="Times New Roman" w:hAnsi="Times New Roman"/>
                <w:sz w:val="26"/>
                <w:szCs w:val="26"/>
                <w:lang w:val="uk-UA"/>
              </w:rPr>
              <w:t>04 березня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Секретар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Ради суддів України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Журавська О. В.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Гізатуліна Л.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Давиденко В. Г.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Надіслати запрошення учасникам з'їзду, іншим особам, які братимуть у ньому участь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>До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2313">
              <w:rPr>
                <w:rFonts w:ascii="Times New Roman" w:hAnsi="Times New Roman"/>
                <w:sz w:val="26"/>
                <w:szCs w:val="26"/>
                <w:lang w:val="uk-UA"/>
              </w:rPr>
              <w:t>16 березня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Секретар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Ради суддів України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Журавська О. В.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Гізатуліна Л.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Чорнуцький С. П.,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Давиденко В. Г.,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Парубченко Т. В.</w:t>
            </w:r>
          </w:p>
        </w:tc>
      </w:tr>
      <w:tr w:rsidR="00D72313" w:rsidRPr="00D72313" w:rsidTr="005A3A75">
        <w:trPr>
          <w:trHeight w:val="695"/>
        </w:trPr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Сформувати відомості щодо днів народжень, ювілеїв, призначення на посади та інших визначних подій, що припадають на дні проведення з'їзду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23 </w:t>
            </w: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березня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2B6279" w:rsidRPr="00D72313" w:rsidRDefault="002B6279" w:rsidP="002B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Секретар </w:t>
            </w:r>
          </w:p>
          <w:p w:rsidR="002B6279" w:rsidRPr="00D72313" w:rsidRDefault="002B6279" w:rsidP="002B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Ради суддів України </w:t>
            </w:r>
          </w:p>
          <w:p w:rsidR="002B6279" w:rsidRPr="00D72313" w:rsidRDefault="002B6279" w:rsidP="002B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Журавська О. В.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Гізатуліна Л. В.,       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Давиденко В. Г.,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Дробинський О. В.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Del="007D2BC0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Підготувати проект регламенту, проекти рішень і порядку денного (сценарій)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2313">
              <w:rPr>
                <w:rFonts w:ascii="Times New Roman" w:hAnsi="Times New Roman"/>
                <w:sz w:val="26"/>
                <w:szCs w:val="26"/>
                <w:lang w:val="uk-UA"/>
              </w:rPr>
              <w:t>23 березня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Секретар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Ради суддів України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Журавська О. В.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Гізатуліна Л. В.,             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Давиденко В. Г.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Забезпечити тиражування інформаційних матеріалів і проектів рішень для учасників з'їзду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23 </w:t>
            </w: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березня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Секретар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Ради суддів України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Журавська О. В.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Гізатуліна Л. В., Чорнуцький С. П.,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Давиденко В. Г.,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Парубченко Т.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Глібочану Н. І.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Підготувати пропозиції щодо розміщення в залі членів президії з'їзду, делегатів з'їзду, запрошених, лічильної, мандатної комісій, секретаріату та інших робочих органів з'їзду, а також ЗМІ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23 </w:t>
            </w: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березня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Члени Ради суддів України                   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Мальцев Д. О.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Гізатуліна Л.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Чорнуцький С. П.,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Давиденко В. Г.,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Парубченко Т. В.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Вирішити питання охорони публічної безпеки й порядку під час роботи з'їзду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2313">
              <w:rPr>
                <w:rFonts w:ascii="Times New Roman" w:hAnsi="Times New Roman"/>
                <w:sz w:val="26"/>
                <w:szCs w:val="26"/>
                <w:lang w:val="uk-UA"/>
              </w:rPr>
              <w:t>До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2313">
              <w:rPr>
                <w:rFonts w:ascii="Times New Roman" w:hAnsi="Times New Roman"/>
                <w:sz w:val="26"/>
                <w:szCs w:val="26"/>
                <w:lang w:val="uk-UA"/>
              </w:rPr>
              <w:t>03 березня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2313">
              <w:rPr>
                <w:rFonts w:ascii="Times New Roman" w:hAnsi="Times New Roman"/>
                <w:sz w:val="26"/>
                <w:szCs w:val="26"/>
                <w:lang w:val="uk-UA"/>
              </w:rPr>
              <w:t>2020 року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Член Ради суддів України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Власов Ю. Л.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Голова Служби судової охорони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lastRenderedPageBreak/>
              <w:t>Бондар В. І.,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Радник Голови           ДСА  України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Бойко В. М.,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uk-UA"/>
              </w:rPr>
            </w:pPr>
            <w:proofErr w:type="spellStart"/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Каземіров</w:t>
            </w:r>
            <w:proofErr w:type="spellEnd"/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С. К.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Скласти список представників ЗМІ для висвітлення роботи з'їзду </w:t>
            </w:r>
          </w:p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27 </w:t>
            </w: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березня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Заступник Голови Ради суддів України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proofErr w:type="spellStart"/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Бутенко</w:t>
            </w:r>
            <w:proofErr w:type="spellEnd"/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 В. О.</w:t>
            </w:r>
          </w:p>
          <w:p w:rsidR="00D72313" w:rsidRPr="00D72313" w:rsidRDefault="00D72313" w:rsidP="00D723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           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Чорнуцький С. П.,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Гізатуліна Л.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Лисенко А. М.,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Давиденко В. Г.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Вирішити питання з Головним управлінням Національної поліції України в місті Києві щодо 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регулювання дорожнього руху та здійснення контролю за додержанням пропускного режиму автомобільного транспорту делегатів з’їзду та запрошених осіб 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16 </w:t>
            </w: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березня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Член Ради суддів України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Власов Ю. Л.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Радник Голови          ДСА України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Бойко В. М.,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US" w:eastAsia="uk-UA"/>
              </w:rPr>
            </w:pPr>
            <w:proofErr w:type="spellStart"/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Каземіров</w:t>
            </w:r>
            <w:proofErr w:type="spellEnd"/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С. К.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Опрацювати питання щодо паркування автомобілів делегатів з'їзду та запрошених 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біля місця проведення 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з'їзду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D72313" w:rsidRPr="00D72313" w:rsidRDefault="00D72313" w:rsidP="00D723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березня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2B6279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Заступник Голови</w:t>
            </w:r>
            <w:r w:rsidR="00D72313"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 Ради суддів України     </w:t>
            </w:r>
          </w:p>
          <w:p w:rsidR="00D72313" w:rsidRPr="00D72313" w:rsidRDefault="002B6279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Бутенко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 В.О.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Гізатуліна Л. В.,</w:t>
            </w:r>
          </w:p>
          <w:p w:rsidR="00D72313" w:rsidRPr="00886155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Глібочану Н. І.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Підготувати приміщення для проведення з'їзду:</w:t>
            </w:r>
          </w:p>
          <w:p w:rsidR="00D72313" w:rsidRPr="00D72313" w:rsidRDefault="00D72313" w:rsidP="00D7231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провести нумерацію рядів залу з позначкою для делегатів, запрошених, секретаріату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та ЗМІ;</w:t>
            </w:r>
          </w:p>
          <w:p w:rsidR="00D72313" w:rsidRPr="00D72313" w:rsidRDefault="00D72313" w:rsidP="00D7231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забезпечити окреме приміщення для робочих органів (лічильної, мандатної, редакційної комісій і секретаріату);</w:t>
            </w:r>
          </w:p>
          <w:p w:rsidR="00D72313" w:rsidRPr="00D72313" w:rsidRDefault="00D72313" w:rsidP="00D7231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обладнати місце проведення реєстрації учасників з'їзду;</w:t>
            </w:r>
          </w:p>
          <w:p w:rsidR="00D72313" w:rsidRPr="00D72313" w:rsidRDefault="00D72313" w:rsidP="00D7231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встановити кабіни для таємного голосування делегатів з'їзду;</w:t>
            </w:r>
          </w:p>
          <w:p w:rsidR="00D72313" w:rsidRPr="00D72313" w:rsidRDefault="00D72313" w:rsidP="00D7231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визначити місце для харчування учасників з'їзду;</w:t>
            </w:r>
          </w:p>
          <w:p w:rsidR="00D72313" w:rsidRPr="00D72313" w:rsidRDefault="00D72313" w:rsidP="00D7231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встановити відповідні вказівники по території приміщення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06 </w:t>
            </w: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квітня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Члени Ради суддів України                   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Мальцев Д. О.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Гізатуліна Л.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Чорнуцький С. П.,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Давиденко В. Г.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Парубченко Т.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Глібочану Н. І.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Забезпечити бронювання номерів у готелях для учасників з'їзду 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D72313" w:rsidRPr="00D72313" w:rsidRDefault="00D72313" w:rsidP="00D723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27 </w:t>
            </w: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березня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2B6279" w:rsidRPr="00D72313" w:rsidRDefault="002B6279" w:rsidP="002B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Заступник Голови</w:t>
            </w: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 Ради суддів України     </w:t>
            </w:r>
          </w:p>
          <w:p w:rsidR="002B6279" w:rsidRPr="00D72313" w:rsidRDefault="002B6279" w:rsidP="002B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Бутенко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 В.О.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Чорнуцький С. П.,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Гізатуліна Л.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Парубченко Т.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Давиденко В. Г.,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начальники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lastRenderedPageBreak/>
              <w:t xml:space="preserve">територіальних управлінь 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br/>
              <w:t>ДСА України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Скласти перелік комп'ютерної техніки для забезпечення роботи з'їзду та його робочих  органів 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D72313" w:rsidRPr="00D72313" w:rsidRDefault="00D72313" w:rsidP="00D723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березня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2B6279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Голова </w:t>
            </w:r>
            <w:r w:rsidR="00D72313"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Ради суддів України     </w:t>
            </w:r>
          </w:p>
          <w:p w:rsidR="00D72313" w:rsidRPr="00D72313" w:rsidRDefault="002B6279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Моніч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 Б.С.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Гізатуліна Л.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Чорнуцький С. П.,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Давиденко В. Г., Глібочану Н. І.,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Слоніцький О. Є.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Забезпечити звучання Гімну України під час роботи з'їзду 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06 – 07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квітня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Член Ради суддів України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Власов Ю. Л.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Чорнуцький С. П.,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Слоніцький О. Є.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Забезпечити координацію дій організаційних комітетів та надати допомогу в проведенні Спільних зборів місцевих загальних судів України, а також обраним на них делегатам з</w:t>
            </w:r>
            <w:r w:rsidRPr="00D72313">
              <w:rPr>
                <w:rFonts w:ascii="MS Sans Serif" w:eastAsia="Times New Roman" w:hAnsi="MS Sans Serif"/>
                <w:sz w:val="26"/>
                <w:szCs w:val="26"/>
                <w:lang w:val="uk-UA" w:eastAsia="uk-UA"/>
              </w:rPr>
              <w:t>'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їзду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06 </w:t>
            </w: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квітня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Заступник Голови Ради суддів України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proofErr w:type="spellStart"/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Бутенко</w:t>
            </w:r>
            <w:proofErr w:type="spellEnd"/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 В. О.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Гізатуліна Л.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Давиденко В. Г.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Забезпечити формування списку осіб, бажаючих взяти участь в обговоренні питань порядку денного з'їзду</w:t>
            </w:r>
          </w:p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06 – 07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квітня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Секретар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Ради суддів України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Журавська О. В.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Del="00A973CE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Керівник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секретаріату з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’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їзду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Визначити відповідальну особу з питань звернень громадян під час роботи з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'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їзду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06 – 07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квітня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Секретар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Ради суддів України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Журавська О. В.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Радник Голови    ДСА України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Кондик</w:t>
            </w:r>
            <w:proofErr w:type="spellEnd"/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П. М.,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Лисенко А. М.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Забезпечити реєстрацію учасників з'їзду та видачу їм відповідних матеріалів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06 – 07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квітня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Секретар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Ради суддів України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Журавська О. В.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Гізатуліна Л.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Чорнуцький С. П.,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Давиденко В. Г.,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Парубченко Т. В.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Після закінчення реєстрації учасників з'їзду узагальнити інформацію щодо кількості зареєстрованих делегатів,  мандатів і передати реєстри президії з'їзду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06 – 07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квітня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Секретар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Ради суддів України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Журавська О. В.</w:t>
            </w:r>
          </w:p>
          <w:p w:rsidR="00D72313" w:rsidRPr="00D72313" w:rsidRDefault="00D72313" w:rsidP="002B62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Гізатуліна Л.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Давиденко В. Г.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Виготовити бюлетені для таємного голосування</w:t>
            </w:r>
          </w:p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06 – 07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квітня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Члени Ради суддів України                   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Мальцев Д. О.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Гізатуліна Л. В.,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Давиденко В. Г.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Забезпечити ведення секретаріатом протоколу з'їзду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06 – 07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квітня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lang w:val="en-US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2020 року 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Керівник секретаріату з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’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їзду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Виготовити та оформити рішення з'їзду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06 – 07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квітня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Секретар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Ради суддів України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Журавська О. В.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Керівник секретаріату з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’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їзду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Забезпечити оформлення посвідчень про відрядження учасникам з'їзду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06 – 07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квітня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Член Ради суддів України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Власов Ю. Л.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Чорнуцький С. П.,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Парубченко Т. В.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Прес-службі (на правах сектору) підготувати та узгодити з Радою суддів України попередній план заходів з організації висвітлення у ЗМІ та на офіційному веб-порталі "Судова влада України" роботи з'їзду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D72313" w:rsidRPr="00D72313" w:rsidRDefault="00D72313" w:rsidP="00D723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16 </w:t>
            </w: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березня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Заступник Голови Ради суддів України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proofErr w:type="spellStart"/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Бутенко</w:t>
            </w:r>
            <w:proofErr w:type="spellEnd"/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 В. О.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Чорнуцький С. П.,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Лисенко А. М.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Організувати висвітлення роботи з'їзду та прийнятих рішень у ЗМІ та на офіційному                  веб-порталі "Судова влада України", попередньо погодивши з головуючим на з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’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їзді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06 – 07 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квітня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</w:pPr>
            <w:r w:rsidRPr="00D72313">
              <w:rPr>
                <w:rFonts w:ascii="Times New Roman" w:hAnsi="Times New Roman"/>
                <w:sz w:val="26"/>
                <w:szCs w:val="26"/>
              </w:rPr>
              <w:t>2020 року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Заступник Голови Ради суддів України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proofErr w:type="spellStart"/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Бутенко</w:t>
            </w:r>
            <w:proofErr w:type="spellEnd"/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 В. О.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Чорнуцький С. П.,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Лисенко А. М.</w:t>
            </w:r>
          </w:p>
        </w:tc>
      </w:tr>
      <w:tr w:rsidR="00D72313" w:rsidRPr="00D72313" w:rsidTr="005A3A75">
        <w:tc>
          <w:tcPr>
            <w:tcW w:w="567" w:type="dxa"/>
          </w:tcPr>
          <w:p w:rsidR="00D72313" w:rsidRPr="00D72313" w:rsidRDefault="00D72313" w:rsidP="00D72313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671" w:type="dxa"/>
          </w:tcPr>
          <w:p w:rsidR="00D72313" w:rsidRPr="00D72313" w:rsidRDefault="00D72313" w:rsidP="00D72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Забезпечити розміщення та наповнення на офіційному веб-порталі "Судова влада України" банера "Х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V</w:t>
            </w: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ІІІ черговий з’їзд суддів України"</w:t>
            </w:r>
          </w:p>
        </w:tc>
        <w:tc>
          <w:tcPr>
            <w:tcW w:w="1843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Починаючи</w:t>
            </w:r>
            <w:proofErr w:type="spellEnd"/>
            <w:r w:rsidRPr="00D72313">
              <w:rPr>
                <w:rFonts w:ascii="Times New Roman" w:hAnsi="Times New Roman"/>
                <w:sz w:val="26"/>
                <w:szCs w:val="26"/>
              </w:rPr>
              <w:t xml:space="preserve"> з 02 </w:t>
            </w:r>
            <w:proofErr w:type="spellStart"/>
            <w:r w:rsidRPr="00D72313">
              <w:rPr>
                <w:rFonts w:ascii="Times New Roman" w:hAnsi="Times New Roman"/>
                <w:sz w:val="26"/>
                <w:szCs w:val="26"/>
              </w:rPr>
              <w:t>березня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313">
              <w:rPr>
                <w:rFonts w:ascii="Times New Roman" w:hAnsi="Times New Roman"/>
                <w:sz w:val="26"/>
                <w:szCs w:val="26"/>
              </w:rPr>
              <w:t xml:space="preserve"> 2020 року     </w:t>
            </w:r>
          </w:p>
        </w:tc>
        <w:tc>
          <w:tcPr>
            <w:tcW w:w="2551" w:type="dxa"/>
          </w:tcPr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Заступник Голови Ради суддів України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proofErr w:type="spellStart"/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Бутенко</w:t>
            </w:r>
            <w:proofErr w:type="spellEnd"/>
            <w:r w:rsidRPr="00D72313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 xml:space="preserve"> В. О.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Чорнуцький С. П.,</w:t>
            </w:r>
          </w:p>
          <w:p w:rsidR="00D72313" w:rsidRPr="00D72313" w:rsidRDefault="00D72313" w:rsidP="00D7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D7231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Лисенко А. М.</w:t>
            </w:r>
          </w:p>
        </w:tc>
      </w:tr>
    </w:tbl>
    <w:p w:rsidR="00D72313" w:rsidRPr="00D72313" w:rsidRDefault="00D72313" w:rsidP="00D72313">
      <w:pPr>
        <w:keepNext/>
        <w:tabs>
          <w:tab w:val="left" w:pos="5103"/>
          <w:tab w:val="left" w:pos="6663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D72313" w:rsidRPr="00D72313" w:rsidRDefault="00D72313" w:rsidP="00D72313">
      <w:pPr>
        <w:keepNext/>
        <w:tabs>
          <w:tab w:val="left" w:pos="5103"/>
          <w:tab w:val="left" w:pos="6663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D7231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ПОГОДЖУЮ</w:t>
      </w:r>
    </w:p>
    <w:p w:rsidR="00D72313" w:rsidRPr="00D72313" w:rsidRDefault="00D72313" w:rsidP="00D72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72313" w:rsidRPr="00D72313" w:rsidRDefault="00D72313" w:rsidP="00D72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72313">
        <w:rPr>
          <w:rFonts w:ascii="Times New Roman" w:eastAsia="Times New Roman" w:hAnsi="Times New Roman"/>
          <w:sz w:val="28"/>
          <w:szCs w:val="28"/>
          <w:lang w:val="uk-UA" w:eastAsia="uk-UA"/>
        </w:rPr>
        <w:t>Голова Державної судової</w:t>
      </w:r>
    </w:p>
    <w:p w:rsidR="00D72313" w:rsidRPr="00D72313" w:rsidRDefault="00D72313" w:rsidP="00D723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72313">
        <w:rPr>
          <w:rFonts w:ascii="Times New Roman" w:eastAsia="Times New Roman" w:hAnsi="Times New Roman"/>
          <w:sz w:val="28"/>
          <w:szCs w:val="28"/>
          <w:lang w:val="uk-UA" w:eastAsia="uk-UA"/>
        </w:rPr>
        <w:t>адміністрації України</w:t>
      </w:r>
    </w:p>
    <w:p w:rsidR="00D72313" w:rsidRPr="00D72313" w:rsidRDefault="00D72313" w:rsidP="00D72313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72313" w:rsidRPr="00D72313" w:rsidRDefault="00D72313" w:rsidP="00D72313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72313" w:rsidRPr="00D72313" w:rsidRDefault="00D72313" w:rsidP="00D72313">
      <w:pPr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723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_______________    </w:t>
      </w:r>
      <w:r w:rsidRPr="00D7231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З. </w:t>
      </w:r>
      <w:proofErr w:type="spellStart"/>
      <w:r w:rsidRPr="00D7231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Холоднюк</w:t>
      </w:r>
      <w:proofErr w:type="spellEnd"/>
    </w:p>
    <w:p w:rsidR="00747261" w:rsidRPr="00BF1F48" w:rsidRDefault="00747261" w:rsidP="007472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747261" w:rsidRPr="00BF1F48" w:rsidSect="00AB6E79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F0A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8C5818"/>
    <w:multiLevelType w:val="hybridMultilevel"/>
    <w:tmpl w:val="B1626D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8616D"/>
    <w:multiLevelType w:val="hybridMultilevel"/>
    <w:tmpl w:val="3B10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1226"/>
    <w:multiLevelType w:val="hybridMultilevel"/>
    <w:tmpl w:val="BDCA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E13A6"/>
    <w:multiLevelType w:val="hybridMultilevel"/>
    <w:tmpl w:val="F124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F37C2"/>
    <w:multiLevelType w:val="hybridMultilevel"/>
    <w:tmpl w:val="2D2430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F338D8"/>
    <w:multiLevelType w:val="hybridMultilevel"/>
    <w:tmpl w:val="0BD079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D124B85"/>
    <w:multiLevelType w:val="hybridMultilevel"/>
    <w:tmpl w:val="F222A050"/>
    <w:lvl w:ilvl="0" w:tplc="8BDCE2CA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1051B7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15474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466C1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A5CC5"/>
    <w:multiLevelType w:val="hybridMultilevel"/>
    <w:tmpl w:val="718A53A2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53394"/>
    <w:multiLevelType w:val="hybridMultilevel"/>
    <w:tmpl w:val="056202B2"/>
    <w:lvl w:ilvl="0" w:tplc="61B48F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2BE562B"/>
    <w:multiLevelType w:val="hybridMultilevel"/>
    <w:tmpl w:val="E6386EE8"/>
    <w:lvl w:ilvl="0" w:tplc="2E84C9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6424B"/>
    <w:multiLevelType w:val="hybridMultilevel"/>
    <w:tmpl w:val="E1F04496"/>
    <w:lvl w:ilvl="0" w:tplc="6874C28A">
      <w:start w:val="1"/>
      <w:numFmt w:val="decimal"/>
      <w:lvlText w:val="%1."/>
      <w:lvlJc w:val="left"/>
      <w:pPr>
        <w:ind w:left="1991" w:hanging="114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1011408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57A4F"/>
    <w:multiLevelType w:val="hybridMultilevel"/>
    <w:tmpl w:val="F00A640E"/>
    <w:lvl w:ilvl="0" w:tplc="61B48F3A">
      <w:start w:val="1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61A10BA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B0E32"/>
    <w:multiLevelType w:val="hybridMultilevel"/>
    <w:tmpl w:val="B3D47668"/>
    <w:lvl w:ilvl="0" w:tplc="C0B8CC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5E1667"/>
    <w:multiLevelType w:val="hybridMultilevel"/>
    <w:tmpl w:val="ABB82D30"/>
    <w:lvl w:ilvl="0" w:tplc="EC5C256E">
      <w:start w:val="1"/>
      <w:numFmt w:val="decimal"/>
      <w:lvlText w:val="%1."/>
      <w:lvlJc w:val="left"/>
      <w:pPr>
        <w:ind w:left="1070" w:hanging="360"/>
      </w:pPr>
      <w:rPr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D7F413A"/>
    <w:multiLevelType w:val="hybridMultilevel"/>
    <w:tmpl w:val="16D8DF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C7CFE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E2D00"/>
    <w:multiLevelType w:val="hybridMultilevel"/>
    <w:tmpl w:val="09E2A7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13"/>
  </w:num>
  <w:num w:numId="9">
    <w:abstractNumId w:val="14"/>
  </w:num>
  <w:num w:numId="10">
    <w:abstractNumId w:val="9"/>
  </w:num>
  <w:num w:numId="11">
    <w:abstractNumId w:val="10"/>
  </w:num>
  <w:num w:numId="12">
    <w:abstractNumId w:val="21"/>
  </w:num>
  <w:num w:numId="13">
    <w:abstractNumId w:val="17"/>
  </w:num>
  <w:num w:numId="14">
    <w:abstractNumId w:val="15"/>
  </w:num>
  <w:num w:numId="15">
    <w:abstractNumId w:val="8"/>
  </w:num>
  <w:num w:numId="16">
    <w:abstractNumId w:val="6"/>
  </w:num>
  <w:num w:numId="17">
    <w:abstractNumId w:val="18"/>
  </w:num>
  <w:num w:numId="18">
    <w:abstractNumId w:val="20"/>
  </w:num>
  <w:num w:numId="19">
    <w:abstractNumId w:val="22"/>
  </w:num>
  <w:num w:numId="20">
    <w:abstractNumId w:val="4"/>
  </w:num>
  <w:num w:numId="21">
    <w:abstractNumId w:val="3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DA"/>
    <w:rsid w:val="000369E1"/>
    <w:rsid w:val="00050DDA"/>
    <w:rsid w:val="00051326"/>
    <w:rsid w:val="000700AE"/>
    <w:rsid w:val="00096C95"/>
    <w:rsid w:val="000C538C"/>
    <w:rsid w:val="000D2F08"/>
    <w:rsid w:val="000D4096"/>
    <w:rsid w:val="00112CCF"/>
    <w:rsid w:val="00120309"/>
    <w:rsid w:val="001638EC"/>
    <w:rsid w:val="00167966"/>
    <w:rsid w:val="0017425E"/>
    <w:rsid w:val="00174E0F"/>
    <w:rsid w:val="00181ED4"/>
    <w:rsid w:val="00195B83"/>
    <w:rsid w:val="001A20B4"/>
    <w:rsid w:val="001C607C"/>
    <w:rsid w:val="00232831"/>
    <w:rsid w:val="0024600B"/>
    <w:rsid w:val="002668FD"/>
    <w:rsid w:val="002759A8"/>
    <w:rsid w:val="002B13A9"/>
    <w:rsid w:val="002B6279"/>
    <w:rsid w:val="002F5FE0"/>
    <w:rsid w:val="00305176"/>
    <w:rsid w:val="00311016"/>
    <w:rsid w:val="00383385"/>
    <w:rsid w:val="003F02B7"/>
    <w:rsid w:val="003F687D"/>
    <w:rsid w:val="00403867"/>
    <w:rsid w:val="00441151"/>
    <w:rsid w:val="00445E2A"/>
    <w:rsid w:val="00450B64"/>
    <w:rsid w:val="0045291D"/>
    <w:rsid w:val="00460D3A"/>
    <w:rsid w:val="00462DAA"/>
    <w:rsid w:val="00464B55"/>
    <w:rsid w:val="00467560"/>
    <w:rsid w:val="0049178F"/>
    <w:rsid w:val="004A10EC"/>
    <w:rsid w:val="004A6509"/>
    <w:rsid w:val="004A7261"/>
    <w:rsid w:val="004E081B"/>
    <w:rsid w:val="004E6B11"/>
    <w:rsid w:val="004E6D87"/>
    <w:rsid w:val="004E78EC"/>
    <w:rsid w:val="004F574C"/>
    <w:rsid w:val="004F755F"/>
    <w:rsid w:val="005301CD"/>
    <w:rsid w:val="00544169"/>
    <w:rsid w:val="00560079"/>
    <w:rsid w:val="00565FE6"/>
    <w:rsid w:val="005A3A75"/>
    <w:rsid w:val="005E40E1"/>
    <w:rsid w:val="005F1139"/>
    <w:rsid w:val="00624F78"/>
    <w:rsid w:val="00643E6A"/>
    <w:rsid w:val="00660019"/>
    <w:rsid w:val="0066145D"/>
    <w:rsid w:val="0067664D"/>
    <w:rsid w:val="00677303"/>
    <w:rsid w:val="006B3E59"/>
    <w:rsid w:val="006C163B"/>
    <w:rsid w:val="00715942"/>
    <w:rsid w:val="00720DF2"/>
    <w:rsid w:val="00737431"/>
    <w:rsid w:val="00747261"/>
    <w:rsid w:val="00751565"/>
    <w:rsid w:val="00754C66"/>
    <w:rsid w:val="007640CD"/>
    <w:rsid w:val="007E4F41"/>
    <w:rsid w:val="007E69A5"/>
    <w:rsid w:val="007F00E1"/>
    <w:rsid w:val="007F6FA0"/>
    <w:rsid w:val="0080544E"/>
    <w:rsid w:val="00852E60"/>
    <w:rsid w:val="00881D2B"/>
    <w:rsid w:val="00886155"/>
    <w:rsid w:val="008D64A8"/>
    <w:rsid w:val="008E1F0A"/>
    <w:rsid w:val="00932316"/>
    <w:rsid w:val="009545AA"/>
    <w:rsid w:val="009A2838"/>
    <w:rsid w:val="009E511F"/>
    <w:rsid w:val="009E54B2"/>
    <w:rsid w:val="00A07DEE"/>
    <w:rsid w:val="00A20E39"/>
    <w:rsid w:val="00A44D8F"/>
    <w:rsid w:val="00A55B95"/>
    <w:rsid w:val="00A66AE8"/>
    <w:rsid w:val="00A77ED1"/>
    <w:rsid w:val="00A8005E"/>
    <w:rsid w:val="00A81053"/>
    <w:rsid w:val="00A85054"/>
    <w:rsid w:val="00AA6C38"/>
    <w:rsid w:val="00AB062F"/>
    <w:rsid w:val="00AB0892"/>
    <w:rsid w:val="00AB38F8"/>
    <w:rsid w:val="00AB6E79"/>
    <w:rsid w:val="00AC00F3"/>
    <w:rsid w:val="00AD2B8A"/>
    <w:rsid w:val="00AD6AD0"/>
    <w:rsid w:val="00AD7425"/>
    <w:rsid w:val="00AE0237"/>
    <w:rsid w:val="00AF2697"/>
    <w:rsid w:val="00AF37F6"/>
    <w:rsid w:val="00B01181"/>
    <w:rsid w:val="00B22ED2"/>
    <w:rsid w:val="00B3678C"/>
    <w:rsid w:val="00B9197D"/>
    <w:rsid w:val="00BA274C"/>
    <w:rsid w:val="00BA6275"/>
    <w:rsid w:val="00BB4313"/>
    <w:rsid w:val="00BB55A7"/>
    <w:rsid w:val="00BD40B4"/>
    <w:rsid w:val="00C24CD3"/>
    <w:rsid w:val="00C30C14"/>
    <w:rsid w:val="00C53D36"/>
    <w:rsid w:val="00C64927"/>
    <w:rsid w:val="00C8081E"/>
    <w:rsid w:val="00C9447D"/>
    <w:rsid w:val="00C95751"/>
    <w:rsid w:val="00CB091C"/>
    <w:rsid w:val="00CB69C3"/>
    <w:rsid w:val="00CF3CE9"/>
    <w:rsid w:val="00D02063"/>
    <w:rsid w:val="00D02A51"/>
    <w:rsid w:val="00D038CC"/>
    <w:rsid w:val="00D15C8C"/>
    <w:rsid w:val="00D6391A"/>
    <w:rsid w:val="00D72313"/>
    <w:rsid w:val="00D72A68"/>
    <w:rsid w:val="00D86F8B"/>
    <w:rsid w:val="00D87400"/>
    <w:rsid w:val="00D9036B"/>
    <w:rsid w:val="00D90C10"/>
    <w:rsid w:val="00DE710A"/>
    <w:rsid w:val="00E157A1"/>
    <w:rsid w:val="00E1773B"/>
    <w:rsid w:val="00E45C4B"/>
    <w:rsid w:val="00E46090"/>
    <w:rsid w:val="00E8100C"/>
    <w:rsid w:val="00E860F6"/>
    <w:rsid w:val="00EB0C52"/>
    <w:rsid w:val="00EB7DD4"/>
    <w:rsid w:val="00ED4F46"/>
    <w:rsid w:val="00ED5F23"/>
    <w:rsid w:val="00F032A9"/>
    <w:rsid w:val="00F14B33"/>
    <w:rsid w:val="00F213DD"/>
    <w:rsid w:val="00F2492C"/>
    <w:rsid w:val="00F26D15"/>
    <w:rsid w:val="00F313A6"/>
    <w:rsid w:val="00FF2433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6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D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50DDA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A66AE8"/>
    <w:pPr>
      <w:ind w:left="708"/>
    </w:pPr>
  </w:style>
  <w:style w:type="character" w:customStyle="1" w:styleId="30">
    <w:name w:val="Заголовок 3 Знак"/>
    <w:link w:val="3"/>
    <w:uiPriority w:val="9"/>
    <w:rsid w:val="00A44D8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75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2759A8"/>
    <w:rPr>
      <w:b/>
      <w:bCs/>
    </w:rPr>
  </w:style>
  <w:style w:type="paragraph" w:styleId="a7">
    <w:name w:val="List Paragraph"/>
    <w:basedOn w:val="a"/>
    <w:uiPriority w:val="34"/>
    <w:qFormat/>
    <w:rsid w:val="006C163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20D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0D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0DF2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0D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0DF2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F68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6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D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50DDA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A66AE8"/>
    <w:pPr>
      <w:ind w:left="708"/>
    </w:pPr>
  </w:style>
  <w:style w:type="character" w:customStyle="1" w:styleId="30">
    <w:name w:val="Заголовок 3 Знак"/>
    <w:link w:val="3"/>
    <w:uiPriority w:val="9"/>
    <w:rsid w:val="00A44D8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75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2759A8"/>
    <w:rPr>
      <w:b/>
      <w:bCs/>
    </w:rPr>
  </w:style>
  <w:style w:type="paragraph" w:styleId="a7">
    <w:name w:val="List Paragraph"/>
    <w:basedOn w:val="a"/>
    <w:uiPriority w:val="34"/>
    <w:qFormat/>
    <w:rsid w:val="006C163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20D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0D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0DF2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0D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0DF2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F68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B060-057F-4AC2-AD1C-ABCE8138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demydovych</dc:creator>
  <cp:lastModifiedBy>olenchenko</cp:lastModifiedBy>
  <cp:revision>2</cp:revision>
  <cp:lastPrinted>2019-08-05T10:14:00Z</cp:lastPrinted>
  <dcterms:created xsi:type="dcterms:W3CDTF">2020-02-28T09:38:00Z</dcterms:created>
  <dcterms:modified xsi:type="dcterms:W3CDTF">2020-02-28T09:38:00Z</dcterms:modified>
</cp:coreProperties>
</file>